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54" w:rsidRPr="00193D4F" w:rsidRDefault="001937F8" w:rsidP="00CD22F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Дистанционное обучение 30</w:t>
      </w:r>
      <w:r w:rsidR="00205C54" w:rsidRPr="00193D4F">
        <w:rPr>
          <w:rFonts w:ascii="Times New Roman" w:hAnsi="Times New Roman" w:cs="Times New Roman"/>
          <w:sz w:val="28"/>
          <w:szCs w:val="28"/>
        </w:rPr>
        <w:t xml:space="preserve">.04.2020 </w:t>
      </w:r>
    </w:p>
    <w:p w:rsidR="00305836" w:rsidRPr="00193D4F" w:rsidRDefault="00205C54" w:rsidP="00CD22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D4F">
        <w:rPr>
          <w:rFonts w:ascii="Times New Roman" w:hAnsi="Times New Roman" w:cs="Times New Roman"/>
          <w:sz w:val="28"/>
          <w:szCs w:val="28"/>
        </w:rPr>
        <w:t>10-11</w:t>
      </w:r>
      <w:r w:rsidR="00CD22F9" w:rsidRPr="00193D4F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6237"/>
        <w:gridCol w:w="2092"/>
      </w:tblGrid>
      <w:tr w:rsidR="00CD22F9" w:rsidRPr="00193D4F" w:rsidTr="00193D4F">
        <w:tc>
          <w:tcPr>
            <w:tcW w:w="1242" w:type="dxa"/>
          </w:tcPr>
          <w:p w:rsidR="00CD22F9" w:rsidRPr="00193D4F" w:rsidRDefault="00CD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237" w:type="dxa"/>
          </w:tcPr>
          <w:p w:rsidR="00CD22F9" w:rsidRPr="00193D4F" w:rsidRDefault="00CD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Тема урока (форма проведения, ссылки на сайт)</w:t>
            </w:r>
          </w:p>
        </w:tc>
        <w:tc>
          <w:tcPr>
            <w:tcW w:w="2092" w:type="dxa"/>
          </w:tcPr>
          <w:p w:rsidR="00CD22F9" w:rsidRPr="00193D4F" w:rsidRDefault="00CD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CD22F9" w:rsidRPr="00193D4F" w:rsidTr="00193D4F">
        <w:tc>
          <w:tcPr>
            <w:tcW w:w="9571" w:type="dxa"/>
            <w:gridSpan w:val="3"/>
          </w:tcPr>
          <w:p w:rsidR="00CD22F9" w:rsidRPr="00193D4F" w:rsidRDefault="007C1889" w:rsidP="00CD2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D22F9" w:rsidRPr="00193D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FA3755" w:rsidRPr="00193D4F" w:rsidTr="00193D4F">
        <w:tc>
          <w:tcPr>
            <w:tcW w:w="1242" w:type="dxa"/>
          </w:tcPr>
          <w:p w:rsidR="00FA3755" w:rsidRPr="00193D4F" w:rsidRDefault="00FA3755" w:rsidP="007C4B2E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193D4F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Русс-яз</w:t>
            </w:r>
          </w:p>
        </w:tc>
        <w:tc>
          <w:tcPr>
            <w:tcW w:w="6237" w:type="dxa"/>
          </w:tcPr>
          <w:p w:rsidR="00193D4F" w:rsidRPr="00193D4F" w:rsidRDefault="00193D4F" w:rsidP="00193D4F">
            <w:pPr>
              <w:ind w:right="-4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Взаимообогащение языков как результат взаимодействия</w:t>
            </w:r>
          </w:p>
          <w:p w:rsidR="00193D4F" w:rsidRPr="00193D4F" w:rsidRDefault="00193D4F" w:rsidP="00193D4F">
            <w:pPr>
              <w:ind w:left="-340" w:right="-454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национальных культур.</w:t>
            </w: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 xml:space="preserve"> Лексика, обозначающая предметы и явления традиционного русского быта; историзмы;  фольклорная лексика и фразеология; русские имена. </w:t>
            </w:r>
          </w:p>
          <w:p w:rsidR="00193D4F" w:rsidRPr="00193D4F" w:rsidRDefault="00193D4F" w:rsidP="00193D4F">
            <w:pPr>
              <w:ind w:left="-340" w:right="-454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 xml:space="preserve">       Русские пословицы и поговорки.</w:t>
            </w:r>
          </w:p>
          <w:p w:rsidR="00FA3755" w:rsidRPr="00193D4F" w:rsidRDefault="00FA3755" w:rsidP="003501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93D4F" w:rsidRPr="00193D4F" w:rsidRDefault="004D49AE" w:rsidP="0019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93D4F" w:rsidRPr="00193D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https://multiurok.ru/files/prakticheskaia-rabota-po-russkomu-iazyku-leksika-o.html</w:t>
              </w:r>
            </w:hyperlink>
          </w:p>
          <w:p w:rsidR="00193D4F" w:rsidRPr="00193D4F" w:rsidRDefault="00193D4F" w:rsidP="0019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используя материал «Теоретическая часть» создай презентацию, дополни понятие «историзмы»</w:t>
            </w:r>
          </w:p>
          <w:p w:rsidR="00193D4F" w:rsidRPr="00193D4F" w:rsidRDefault="00193D4F" w:rsidP="0019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 xml:space="preserve">- приведи примеры( 20 </w:t>
            </w:r>
            <w:proofErr w:type="spellStart"/>
            <w:proofErr w:type="gramStart"/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) пословиц, поговорок фразеологизмов, где используется устаревшая бытовая лексика</w:t>
            </w:r>
          </w:p>
          <w:p w:rsidR="00193D4F" w:rsidRPr="00193D4F" w:rsidRDefault="00193D4F" w:rsidP="00193D4F">
            <w:pPr>
              <w:pStyle w:val="c1"/>
              <w:rPr>
                <w:sz w:val="28"/>
                <w:szCs w:val="28"/>
              </w:rPr>
            </w:pPr>
            <w:proofErr w:type="spellStart"/>
            <w:r w:rsidRPr="00193D4F">
              <w:rPr>
                <w:sz w:val="28"/>
                <w:szCs w:val="28"/>
              </w:rPr>
              <w:t>Например</w:t>
            </w:r>
            <w:proofErr w:type="gramStart"/>
            <w:r w:rsidRPr="00193D4F">
              <w:rPr>
                <w:sz w:val="28"/>
                <w:szCs w:val="28"/>
              </w:rPr>
              <w:t>:</w:t>
            </w:r>
            <w:r w:rsidRPr="00193D4F">
              <w:rPr>
                <w:rStyle w:val="c3"/>
                <w:sz w:val="28"/>
                <w:szCs w:val="28"/>
              </w:rPr>
              <w:t>В</w:t>
            </w:r>
            <w:proofErr w:type="gramEnd"/>
            <w:r w:rsidRPr="00193D4F">
              <w:rPr>
                <w:rStyle w:val="c3"/>
                <w:sz w:val="28"/>
                <w:szCs w:val="28"/>
              </w:rPr>
              <w:t>идит</w:t>
            </w:r>
            <w:proofErr w:type="spellEnd"/>
            <w:r w:rsidRPr="00193D4F">
              <w:rPr>
                <w:rStyle w:val="c3"/>
                <w:sz w:val="28"/>
                <w:szCs w:val="28"/>
              </w:rPr>
              <w:t xml:space="preserve"> и кривой, на ком кафтан плохой.</w:t>
            </w:r>
          </w:p>
          <w:p w:rsidR="00193D4F" w:rsidRPr="00193D4F" w:rsidRDefault="00193D4F" w:rsidP="00193D4F">
            <w:pPr>
              <w:pStyle w:val="c1"/>
              <w:rPr>
                <w:sz w:val="28"/>
                <w:szCs w:val="28"/>
              </w:rPr>
            </w:pPr>
            <w:r w:rsidRPr="00193D4F">
              <w:rPr>
                <w:rStyle w:val="c3"/>
                <w:sz w:val="28"/>
                <w:szCs w:val="28"/>
              </w:rPr>
              <w:t>Кафтан -  русская старинная мужская долгополая верхняя одежда.</w:t>
            </w:r>
          </w:p>
          <w:p w:rsidR="00FA3755" w:rsidRPr="00193D4F" w:rsidRDefault="00FA3755" w:rsidP="00350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755" w:rsidRPr="00193D4F" w:rsidTr="00193D4F">
        <w:tc>
          <w:tcPr>
            <w:tcW w:w="1242" w:type="dxa"/>
          </w:tcPr>
          <w:p w:rsidR="00FA3755" w:rsidRPr="00193D4F" w:rsidRDefault="00FA3755" w:rsidP="007C4B2E">
            <w:pPr>
              <w:tabs>
                <w:tab w:val="left" w:pos="147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6237" w:type="dxa"/>
          </w:tcPr>
          <w:p w:rsidR="00FA3755" w:rsidRPr="00193D4F" w:rsidRDefault="0019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https://yandex.ru/video/preview/?filmId=8826316059215004910&amp;text=%D0%B8%D0%BD%D1%82%D0%B5%D1%80%D0%B5%D1%81%D0%BD%D1%8B%D0%B9%20%D1%84%D0%B8%D0%BB%D1%8C%D0%BC%20%D0%BF%D0%BE%20%D1%84%D0%B8%D0%B7%D0%B8%D0%BA%D0%B5%20%D0%B4</w:t>
            </w:r>
            <w:proofErr w:type="gramEnd"/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%D0%BB%D1%8F%2010%20%D0%BA%D0%BB%D0%B0%D1%81%D1%81&amp;path=wizard&amp;parent-reqid=1588168848310764-1006074714835813241500291-production-app-host-man-web-yp-161&amp;redircnt=1588168874.1</w:t>
            </w:r>
          </w:p>
        </w:tc>
        <w:tc>
          <w:tcPr>
            <w:tcW w:w="2092" w:type="dxa"/>
          </w:tcPr>
          <w:p w:rsidR="00FA3755" w:rsidRPr="00193D4F" w:rsidRDefault="00193D4F" w:rsidP="0090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Просмотр фильма</w:t>
            </w:r>
          </w:p>
        </w:tc>
      </w:tr>
      <w:tr w:rsidR="00193D4F" w:rsidRPr="00193D4F" w:rsidTr="00193D4F">
        <w:tc>
          <w:tcPr>
            <w:tcW w:w="1242" w:type="dxa"/>
          </w:tcPr>
          <w:p w:rsidR="00193D4F" w:rsidRPr="00193D4F" w:rsidRDefault="00193D4F" w:rsidP="007C4B2E">
            <w:pPr>
              <w:tabs>
                <w:tab w:val="left" w:pos="1410"/>
                <w:tab w:val="left" w:pos="150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193D4F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информатика</w:t>
            </w:r>
          </w:p>
        </w:tc>
        <w:tc>
          <w:tcPr>
            <w:tcW w:w="8329" w:type="dxa"/>
            <w:gridSpan w:val="2"/>
          </w:tcPr>
          <w:p w:rsidR="00193D4F" w:rsidRPr="00193D4F" w:rsidRDefault="00193D4F" w:rsidP="0019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193D4F" w:rsidRPr="00193D4F" w:rsidRDefault="00193D4F" w:rsidP="0019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40057" cy="2193365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26760" t="27917" r="7344" b="28062"/>
                          <a:stretch/>
                        </pic:blipFill>
                        <pic:spPr bwMode="auto">
                          <a:xfrm>
                            <a:off x="0" y="0"/>
                            <a:ext cx="5839872" cy="2193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3D4F" w:rsidRPr="00193D4F" w:rsidRDefault="00193D4F" w:rsidP="0019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193D4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34635" cy="1729427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22736" t="24516" r="5112" b="38083"/>
                          <a:stretch/>
                        </pic:blipFill>
                        <pic:spPr bwMode="auto">
                          <a:xfrm>
                            <a:off x="0" y="0"/>
                            <a:ext cx="5934777" cy="17294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3D4F" w:rsidRPr="00193D4F" w:rsidRDefault="00193D4F" w:rsidP="00193D4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3) </w:t>
            </w:r>
            <w:r w:rsidRPr="00193D4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62419" cy="2121648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23844" t="25411" r="4628" b="29314"/>
                          <a:stretch/>
                        </pic:blipFill>
                        <pic:spPr bwMode="auto">
                          <a:xfrm>
                            <a:off x="0" y="0"/>
                            <a:ext cx="5962232" cy="2121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3D4F" w:rsidRPr="00193D4F" w:rsidRDefault="00193D4F" w:rsidP="0019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lastRenderedPageBreak/>
              <w:t xml:space="preserve">Пришлите фото тетради с решением  задач на почту </w:t>
            </w:r>
            <w:hyperlink r:id="rId9" w:history="1">
              <w:r w:rsidRPr="00193D4F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wsamaceva</w:t>
              </w:r>
              <w:r w:rsidRPr="00193D4F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@</w:t>
              </w:r>
              <w:r w:rsidRPr="00193D4F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yandex</w:t>
              </w:r>
              <w:r w:rsidRPr="00193D4F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193D4F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  <w:p w:rsidR="00193D4F" w:rsidRPr="00193D4F" w:rsidRDefault="00193D4F" w:rsidP="00172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755" w:rsidRPr="00193D4F" w:rsidTr="00193D4F">
        <w:tc>
          <w:tcPr>
            <w:tcW w:w="1242" w:type="dxa"/>
          </w:tcPr>
          <w:p w:rsidR="00FA3755" w:rsidRPr="00193D4F" w:rsidRDefault="00FA3755" w:rsidP="007C4B2E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193D4F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lastRenderedPageBreak/>
              <w:t>литература</w:t>
            </w:r>
          </w:p>
        </w:tc>
        <w:tc>
          <w:tcPr>
            <w:tcW w:w="6237" w:type="dxa"/>
          </w:tcPr>
          <w:p w:rsidR="00193D4F" w:rsidRPr="00193D4F" w:rsidRDefault="00193D4F" w:rsidP="00193D4F">
            <w:pPr>
              <w:pStyle w:val="5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Тема любви в рассказе «Дама с собачкой»</w:t>
            </w:r>
          </w:p>
          <w:p w:rsidR="00FA3755" w:rsidRPr="00193D4F" w:rsidRDefault="00FA3755" w:rsidP="006F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93D4F" w:rsidRPr="00193D4F" w:rsidRDefault="004D49AE" w:rsidP="0019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93D4F" w:rsidRPr="00193D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https://resh.edu.ru/subject/lesson/5819/main/13379/</w:t>
              </w:r>
            </w:hyperlink>
          </w:p>
          <w:p w:rsidR="00FA3755" w:rsidRPr="00193D4F" w:rsidRDefault="00193D4F" w:rsidP="0019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прослушать лекцию, прочитать рассказ, прислать переска</w:t>
            </w:r>
            <w:proofErr w:type="gramStart"/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з(</w:t>
            </w:r>
            <w:proofErr w:type="gramEnd"/>
            <w:r w:rsidRPr="00193D4F">
              <w:rPr>
                <w:rFonts w:ascii="Times New Roman" w:hAnsi="Times New Roman" w:cs="Times New Roman"/>
                <w:sz w:val="28"/>
                <w:szCs w:val="28"/>
              </w:rPr>
              <w:t xml:space="preserve"> видео)</w:t>
            </w:r>
          </w:p>
        </w:tc>
      </w:tr>
      <w:tr w:rsidR="001969A4" w:rsidRPr="00193D4F" w:rsidTr="00193D4F">
        <w:tc>
          <w:tcPr>
            <w:tcW w:w="9571" w:type="dxa"/>
            <w:gridSpan w:val="3"/>
          </w:tcPr>
          <w:p w:rsidR="001969A4" w:rsidRPr="00193D4F" w:rsidRDefault="001969A4" w:rsidP="00CD2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FA3755" w:rsidRPr="00193D4F" w:rsidTr="00193D4F">
        <w:tc>
          <w:tcPr>
            <w:tcW w:w="1242" w:type="dxa"/>
          </w:tcPr>
          <w:p w:rsidR="00FA3755" w:rsidRPr="00193D4F" w:rsidRDefault="00FA3755" w:rsidP="007C4B2E">
            <w:pPr>
              <w:tabs>
                <w:tab w:val="left" w:pos="135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геометрия</w:t>
            </w:r>
          </w:p>
        </w:tc>
        <w:tc>
          <w:tcPr>
            <w:tcW w:w="6237" w:type="dxa"/>
          </w:tcPr>
          <w:p w:rsidR="00FA3755" w:rsidRPr="00193D4F" w:rsidRDefault="006A26DD" w:rsidP="001969A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Повторение по теме «Перпендикулярность и параллельность прямых и плоскостей теория</w:t>
            </w:r>
          </w:p>
        </w:tc>
        <w:tc>
          <w:tcPr>
            <w:tcW w:w="2092" w:type="dxa"/>
          </w:tcPr>
          <w:p w:rsidR="006A26DD" w:rsidRPr="00193D4F" w:rsidRDefault="006A26DD" w:rsidP="006A2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Повторить теорию</w:t>
            </w:r>
          </w:p>
          <w:p w:rsidR="006A26DD" w:rsidRPr="00193D4F" w:rsidRDefault="004D49AE" w:rsidP="006A2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A26DD" w:rsidRPr="00193D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6A26DD" w:rsidRPr="00193D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6A26DD" w:rsidRPr="00193D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interneturok</w:t>
              </w:r>
              <w:proofErr w:type="spellEnd"/>
              <w:r w:rsidR="006A26DD" w:rsidRPr="00193D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A26DD" w:rsidRPr="00193D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6A26DD" w:rsidRPr="00193D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6A26DD" w:rsidRPr="00193D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="006A26DD" w:rsidRPr="00193D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6A26DD" w:rsidRPr="00193D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geometry</w:t>
              </w:r>
              <w:r w:rsidR="006A26DD" w:rsidRPr="00193D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/10-</w:t>
              </w:r>
              <w:proofErr w:type="spellStart"/>
              <w:r w:rsidR="006A26DD" w:rsidRPr="00193D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klass</w:t>
              </w:r>
              <w:proofErr w:type="spellEnd"/>
              <w:r w:rsidR="006A26DD" w:rsidRPr="00193D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A26DD" w:rsidRPr="00193D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perpendikulyarnost</w:t>
              </w:r>
              <w:proofErr w:type="spellEnd"/>
              <w:r w:rsidR="006A26DD" w:rsidRPr="00193D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A26DD" w:rsidRPr="00193D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pryamyh</w:t>
              </w:r>
              <w:proofErr w:type="spellEnd"/>
              <w:r w:rsidR="006A26DD" w:rsidRPr="00193D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A26DD" w:rsidRPr="00193D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proofErr w:type="spellEnd"/>
              <w:r w:rsidR="006A26DD" w:rsidRPr="00193D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A26DD" w:rsidRPr="00193D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ploskostejb</w:t>
              </w:r>
              <w:proofErr w:type="spellEnd"/>
              <w:r w:rsidR="006A26DD" w:rsidRPr="00193D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A26DD" w:rsidRPr="00193D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povtorenie</w:t>
              </w:r>
              <w:proofErr w:type="spellEnd"/>
              <w:r w:rsidR="006A26DD" w:rsidRPr="00193D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A26DD" w:rsidRPr="00193D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teorii</w:t>
              </w:r>
              <w:proofErr w:type="spellEnd"/>
              <w:r w:rsidR="006A26DD" w:rsidRPr="00193D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A26DD" w:rsidRPr="00193D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proofErr w:type="spellEnd"/>
              <w:r w:rsidR="006A26DD" w:rsidRPr="00193D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A26DD" w:rsidRPr="00193D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reshenie</w:t>
              </w:r>
              <w:proofErr w:type="spellEnd"/>
              <w:r w:rsidR="006A26DD" w:rsidRPr="00193D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A26DD" w:rsidRPr="00193D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zadach</w:t>
              </w:r>
              <w:proofErr w:type="spellEnd"/>
              <w:r w:rsidR="006A26DD" w:rsidRPr="00193D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A26DD" w:rsidRPr="00193D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</w:t>
              </w:r>
              <w:proofErr w:type="spellEnd"/>
              <w:r w:rsidR="006A26DD" w:rsidRPr="00193D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A26DD" w:rsidRPr="00193D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teme</w:t>
              </w:r>
              <w:proofErr w:type="spellEnd"/>
              <w:r w:rsidR="006A26DD" w:rsidRPr="00193D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A26DD" w:rsidRPr="00193D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perpendikulyarnost</w:t>
              </w:r>
              <w:proofErr w:type="spellEnd"/>
              <w:r w:rsidR="006A26DD" w:rsidRPr="00193D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A26DD" w:rsidRPr="00193D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pryamoy</w:t>
              </w:r>
              <w:proofErr w:type="spellEnd"/>
              <w:r w:rsidR="006A26DD" w:rsidRPr="00193D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A26DD" w:rsidRPr="00193D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proofErr w:type="spellEnd"/>
              <w:r w:rsidR="006A26DD" w:rsidRPr="00193D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A26DD" w:rsidRPr="00193D4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ploskosti</w:t>
              </w:r>
              <w:proofErr w:type="spellEnd"/>
            </w:hyperlink>
          </w:p>
          <w:p w:rsidR="006A26DD" w:rsidRPr="00193D4F" w:rsidRDefault="006A26DD" w:rsidP="006A2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Решить письменно тест</w:t>
            </w:r>
          </w:p>
          <w:p w:rsidR="00FA3755" w:rsidRPr="00193D4F" w:rsidRDefault="004D49AE" w:rsidP="006A2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A26DD" w:rsidRPr="00193D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https://videouroki.net/tests/tiest-na-tiemu-pierpiendikuliarnost-priamykh-i-ploskostiei-k-uchiebniku-po-ghieo.html</w:t>
              </w:r>
            </w:hyperlink>
          </w:p>
        </w:tc>
      </w:tr>
      <w:tr w:rsidR="00FA3755" w:rsidRPr="00193D4F" w:rsidTr="00193D4F">
        <w:tc>
          <w:tcPr>
            <w:tcW w:w="1242" w:type="dxa"/>
          </w:tcPr>
          <w:p w:rsidR="00FA3755" w:rsidRPr="00193D4F" w:rsidRDefault="00FA3755" w:rsidP="00193D4F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193D4F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Физ</w:t>
            </w:r>
            <w:r w:rsidR="00193D4F" w:rsidRPr="00193D4F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ика</w:t>
            </w:r>
          </w:p>
        </w:tc>
        <w:tc>
          <w:tcPr>
            <w:tcW w:w="6237" w:type="dxa"/>
          </w:tcPr>
          <w:p w:rsidR="00FA3755" w:rsidRPr="00193D4F" w:rsidRDefault="00193D4F" w:rsidP="00AB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Решить задачи https://ege.sdamgia.ru/</w:t>
            </w:r>
          </w:p>
        </w:tc>
        <w:tc>
          <w:tcPr>
            <w:tcW w:w="2092" w:type="dxa"/>
          </w:tcPr>
          <w:p w:rsidR="00FA3755" w:rsidRPr="00193D4F" w:rsidRDefault="00193D4F" w:rsidP="00350145">
            <w:pPr>
              <w:shd w:val="clear" w:color="auto" w:fill="CCCCCC"/>
              <w:spacing w:before="100" w:beforeAutospacing="1" w:after="100" w:afterAutospacing="1" w:line="2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Вариант №14-16</w:t>
            </w:r>
          </w:p>
        </w:tc>
      </w:tr>
      <w:tr w:rsidR="00193D4F" w:rsidRPr="00193D4F" w:rsidTr="00193D4F">
        <w:tc>
          <w:tcPr>
            <w:tcW w:w="1242" w:type="dxa"/>
          </w:tcPr>
          <w:p w:rsidR="00193D4F" w:rsidRPr="00193D4F" w:rsidRDefault="00193D4F" w:rsidP="007C4B2E">
            <w:pPr>
              <w:tabs>
                <w:tab w:val="left" w:pos="145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информатика</w:t>
            </w:r>
          </w:p>
        </w:tc>
        <w:tc>
          <w:tcPr>
            <w:tcW w:w="8329" w:type="dxa"/>
            <w:gridSpan w:val="2"/>
          </w:tcPr>
          <w:p w:rsidR="00193D4F" w:rsidRPr="00193D4F" w:rsidRDefault="00193D4F" w:rsidP="00193D4F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 xml:space="preserve">Откройте </w:t>
            </w:r>
            <w:proofErr w:type="gramStart"/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End"/>
            <w:r w:rsidRPr="00193D4F">
              <w:rPr>
                <w:rFonts w:ascii="Times New Roman" w:hAnsi="Times New Roman" w:cs="Times New Roman"/>
                <w:sz w:val="28"/>
                <w:szCs w:val="28"/>
              </w:rPr>
              <w:t xml:space="preserve"> пройдя по ссылке </w:t>
            </w:r>
            <w:hyperlink r:id="rId13" w:history="1">
              <w:r w:rsidRPr="00193D4F">
                <w:rPr>
                  <w:rFonts w:ascii="Times New Roman" w:hAnsi="Times New Roman" w:cs="Times New Roman"/>
                  <w:sz w:val="28"/>
                  <w:szCs w:val="28"/>
                </w:rPr>
                <w:t>http://informika-e.ru/S2/11_SEMAKIN.pdf</w:t>
              </w:r>
            </w:hyperlink>
          </w:p>
          <w:p w:rsidR="00193D4F" w:rsidRPr="00193D4F" w:rsidRDefault="00193D4F" w:rsidP="00193D4F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Выполните практическую работу  1.3.  на стр. 167 в программе </w:t>
            </w:r>
            <w:proofErr w:type="spellStart"/>
            <w:r w:rsidRPr="00193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MSAccess</w:t>
            </w:r>
            <w:proofErr w:type="spellEnd"/>
          </w:p>
          <w:p w:rsidR="00193D4F" w:rsidRPr="00193D4F" w:rsidRDefault="00193D4F" w:rsidP="00193D4F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Созданные базы данных прислать на почту </w:t>
            </w:r>
            <w:hyperlink r:id="rId14" w:history="1">
              <w:r w:rsidRPr="00193D4F">
                <w:rPr>
                  <w:rFonts w:ascii="Times New Roman" w:hAnsi="Times New Roman" w:cs="Times New Roman"/>
                  <w:color w:val="C00000"/>
                  <w:sz w:val="28"/>
                  <w:szCs w:val="28"/>
                </w:rPr>
                <w:t>wsamaceva@yandex.ru</w:t>
              </w:r>
            </w:hyperlink>
          </w:p>
          <w:p w:rsidR="00193D4F" w:rsidRPr="00193D4F" w:rsidRDefault="00193D4F" w:rsidP="00193D4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D4F" w:rsidRPr="00193D4F" w:rsidRDefault="00193D4F" w:rsidP="002B6D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4E" w:rsidRPr="00193D4F" w:rsidTr="00193D4F">
        <w:tc>
          <w:tcPr>
            <w:tcW w:w="1242" w:type="dxa"/>
          </w:tcPr>
          <w:p w:rsidR="0007424E" w:rsidRPr="00193D4F" w:rsidRDefault="0007424E" w:rsidP="007C4B2E">
            <w:pPr>
              <w:tabs>
                <w:tab w:val="left" w:pos="1410"/>
                <w:tab w:val="left" w:pos="150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193D4F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lastRenderedPageBreak/>
              <w:t>Эл.ФГ</w:t>
            </w:r>
          </w:p>
        </w:tc>
        <w:tc>
          <w:tcPr>
            <w:tcW w:w="6237" w:type="dxa"/>
          </w:tcPr>
          <w:p w:rsidR="0007424E" w:rsidRPr="00193D4F" w:rsidRDefault="006A2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Решить задачи https://ege.sdamgia.ru/</w:t>
            </w:r>
          </w:p>
        </w:tc>
        <w:tc>
          <w:tcPr>
            <w:tcW w:w="2092" w:type="dxa"/>
          </w:tcPr>
          <w:p w:rsidR="006A26DD" w:rsidRPr="00193D4F" w:rsidRDefault="006A26DD" w:rsidP="006A2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Решить вариант №11,12 (база)</w:t>
            </w:r>
          </w:p>
          <w:p w:rsidR="006A26DD" w:rsidRPr="00193D4F" w:rsidRDefault="006A26DD" w:rsidP="006A2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4F">
              <w:rPr>
                <w:rFonts w:ascii="Times New Roman" w:hAnsi="Times New Roman" w:cs="Times New Roman"/>
                <w:sz w:val="28"/>
                <w:szCs w:val="28"/>
              </w:rPr>
              <w:t>Решить вариант №11,12 (профиль)</w:t>
            </w:r>
          </w:p>
          <w:p w:rsidR="0007424E" w:rsidRPr="00193D4F" w:rsidRDefault="0007424E" w:rsidP="00902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CD22F9" w:rsidRPr="00193D4F" w:rsidRDefault="00CD22F9">
      <w:pPr>
        <w:rPr>
          <w:rFonts w:ascii="Times New Roman" w:hAnsi="Times New Roman" w:cs="Times New Roman"/>
          <w:sz w:val="28"/>
          <w:szCs w:val="28"/>
        </w:rPr>
      </w:pPr>
    </w:p>
    <w:sectPr w:rsidR="00CD22F9" w:rsidRPr="00193D4F" w:rsidSect="004E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0955"/>
    <w:multiLevelType w:val="hybridMultilevel"/>
    <w:tmpl w:val="D0E2E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0513C"/>
    <w:multiLevelType w:val="hybridMultilevel"/>
    <w:tmpl w:val="99000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6A12"/>
    <w:multiLevelType w:val="hybridMultilevel"/>
    <w:tmpl w:val="99000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F2071"/>
    <w:multiLevelType w:val="multilevel"/>
    <w:tmpl w:val="7D22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EBB"/>
    <w:rsid w:val="000041E2"/>
    <w:rsid w:val="0007424E"/>
    <w:rsid w:val="00172A44"/>
    <w:rsid w:val="001937F8"/>
    <w:rsid w:val="00193D4F"/>
    <w:rsid w:val="001969A4"/>
    <w:rsid w:val="001B4B96"/>
    <w:rsid w:val="00205C54"/>
    <w:rsid w:val="00210798"/>
    <w:rsid w:val="002368A4"/>
    <w:rsid w:val="002839FF"/>
    <w:rsid w:val="002B6325"/>
    <w:rsid w:val="002B6D53"/>
    <w:rsid w:val="00305836"/>
    <w:rsid w:val="00310C5A"/>
    <w:rsid w:val="00345DD9"/>
    <w:rsid w:val="00350145"/>
    <w:rsid w:val="00365295"/>
    <w:rsid w:val="003663C5"/>
    <w:rsid w:val="003D094D"/>
    <w:rsid w:val="0040451D"/>
    <w:rsid w:val="004526B1"/>
    <w:rsid w:val="004D49AE"/>
    <w:rsid w:val="004E6F3E"/>
    <w:rsid w:val="00517961"/>
    <w:rsid w:val="00581712"/>
    <w:rsid w:val="005C11ED"/>
    <w:rsid w:val="00621A30"/>
    <w:rsid w:val="00650959"/>
    <w:rsid w:val="0066536A"/>
    <w:rsid w:val="006A26DD"/>
    <w:rsid w:val="006F08F7"/>
    <w:rsid w:val="0071500D"/>
    <w:rsid w:val="0075551C"/>
    <w:rsid w:val="007A3BBD"/>
    <w:rsid w:val="007C1889"/>
    <w:rsid w:val="00833D91"/>
    <w:rsid w:val="00902125"/>
    <w:rsid w:val="009D28C7"/>
    <w:rsid w:val="00A354A6"/>
    <w:rsid w:val="00A7685E"/>
    <w:rsid w:val="00AB310A"/>
    <w:rsid w:val="00AE4010"/>
    <w:rsid w:val="00AE6B26"/>
    <w:rsid w:val="00CD22F9"/>
    <w:rsid w:val="00D2734A"/>
    <w:rsid w:val="00DE6C56"/>
    <w:rsid w:val="00E57457"/>
    <w:rsid w:val="00E6719F"/>
    <w:rsid w:val="00EA2EBB"/>
    <w:rsid w:val="00EB317E"/>
    <w:rsid w:val="00FA3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6A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D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310A"/>
    <w:rPr>
      <w:color w:val="0000FF" w:themeColor="hyperlink"/>
      <w:u w:val="single"/>
    </w:rPr>
  </w:style>
  <w:style w:type="paragraph" w:styleId="a5">
    <w:name w:val="No Spacing"/>
    <w:uiPriority w:val="1"/>
    <w:qFormat/>
    <w:rsid w:val="002B632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663C5"/>
    <w:pPr>
      <w:ind w:left="720"/>
      <w:contextualSpacing/>
    </w:pPr>
  </w:style>
  <w:style w:type="paragraph" w:customStyle="1" w:styleId="c1">
    <w:name w:val="c1"/>
    <w:basedOn w:val="a"/>
    <w:rsid w:val="0019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93D4F"/>
  </w:style>
  <w:style w:type="character" w:customStyle="1" w:styleId="50">
    <w:name w:val="Заголовок 5 Знак"/>
    <w:basedOn w:val="a0"/>
    <w:link w:val="5"/>
    <w:uiPriority w:val="9"/>
    <w:semiHidden/>
    <w:rsid w:val="00193D4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19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D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310A"/>
    <w:rPr>
      <w:color w:val="0000FF" w:themeColor="hyperlink"/>
      <w:u w:val="single"/>
    </w:rPr>
  </w:style>
  <w:style w:type="paragraph" w:styleId="a5">
    <w:name w:val="No Spacing"/>
    <w:uiPriority w:val="1"/>
    <w:qFormat/>
    <w:rsid w:val="002B632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663C5"/>
    <w:pPr>
      <w:ind w:left="720"/>
      <w:contextualSpacing/>
    </w:pPr>
  </w:style>
  <w:style w:type="paragraph" w:customStyle="1" w:styleId="c1">
    <w:name w:val="c1"/>
    <w:basedOn w:val="a"/>
    <w:rsid w:val="0019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93D4F"/>
  </w:style>
  <w:style w:type="character" w:customStyle="1" w:styleId="50">
    <w:name w:val="Заголовок 5 Знак"/>
    <w:basedOn w:val="a0"/>
    <w:link w:val="5"/>
    <w:uiPriority w:val="9"/>
    <w:semiHidden/>
    <w:rsid w:val="00193D4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19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informika-e.ru/S2/11_SEMAKIN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videouroki.net/tests/tiest-na-tiemu-pierpiendikuliarnost-priamykh-i-ploskostiei-k-uchiebniku-po-ghieo.htm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nterneturok.ru/lesson/geometry/10-klass/perpendikulyarnost-pryamyh-i-ploskostejb/povtorenie-teorii-i-reshenie-zadach-po-teme-perpendikulyarnost-pryamoy-i-ploskosti" TargetMode="External"/><Relationship Id="rId5" Type="http://schemas.openxmlformats.org/officeDocument/2006/relationships/hyperlink" Target="https://multiurok.ru/files/prakticheskaia-rabota-po-russkomu-iazyku-leksika-o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5819/main/1337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samaceva@yandex.ru" TargetMode="External"/><Relationship Id="rId14" Type="http://schemas.openxmlformats.org/officeDocument/2006/relationships/hyperlink" Target="mailto:wsamac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3</cp:revision>
  <dcterms:created xsi:type="dcterms:W3CDTF">2020-04-29T15:38:00Z</dcterms:created>
  <dcterms:modified xsi:type="dcterms:W3CDTF">2020-04-29T16:01:00Z</dcterms:modified>
</cp:coreProperties>
</file>