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32509E" w:rsidRDefault="000A6080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6E5FC7">
        <w:rPr>
          <w:rFonts w:ascii="Times New Roman" w:hAnsi="Times New Roman" w:cs="Times New Roman"/>
          <w:sz w:val="28"/>
          <w:szCs w:val="28"/>
        </w:rPr>
        <w:t>21</w:t>
      </w:r>
      <w:r w:rsidR="00412E43">
        <w:rPr>
          <w:rFonts w:ascii="Times New Roman" w:hAnsi="Times New Roman" w:cs="Times New Roman"/>
          <w:sz w:val="28"/>
          <w:szCs w:val="28"/>
        </w:rPr>
        <w:t>.05.</w:t>
      </w:r>
      <w:r w:rsidR="00CD22F9" w:rsidRPr="0032509E">
        <w:rPr>
          <w:rFonts w:ascii="Times New Roman" w:hAnsi="Times New Roman" w:cs="Times New Roman"/>
          <w:sz w:val="28"/>
          <w:szCs w:val="28"/>
        </w:rPr>
        <w:t>2020 с 1-4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386"/>
        <w:gridCol w:w="2517"/>
      </w:tblGrid>
      <w:tr w:rsidR="00CD22F9" w:rsidRPr="0032509E" w:rsidTr="00EB5573">
        <w:tc>
          <w:tcPr>
            <w:tcW w:w="1668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517" w:type="dxa"/>
          </w:tcPr>
          <w:p w:rsidR="00CD22F9" w:rsidRPr="0032509E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50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32509E" w:rsidTr="00C63771">
        <w:tc>
          <w:tcPr>
            <w:tcW w:w="9571" w:type="dxa"/>
            <w:gridSpan w:val="3"/>
          </w:tcPr>
          <w:p w:rsidR="00CD22F9" w:rsidRPr="00EB5573" w:rsidRDefault="00CD22F9" w:rsidP="00CD2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B5573" w:rsidRPr="00EB5573" w:rsidTr="006E5FC7">
        <w:trPr>
          <w:trHeight w:val="1030"/>
        </w:trPr>
        <w:tc>
          <w:tcPr>
            <w:tcW w:w="1668" w:type="dxa"/>
          </w:tcPr>
          <w:p w:rsidR="00EB5573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33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gramStart"/>
            <w:r w:rsidRPr="009076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7633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73" w:rsidRPr="000E11B0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5573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02" w:rsidRDefault="00FC6902" w:rsidP="00F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 Повторение.</w:t>
            </w:r>
          </w:p>
          <w:p w:rsidR="00FC6902" w:rsidRDefault="00FC6902" w:rsidP="00F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Списать  текст.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Проверить.)</w:t>
            </w:r>
            <w:proofErr w:type="gramEnd"/>
          </w:p>
          <w:p w:rsidR="00FC6902" w:rsidRPr="00E04608" w:rsidRDefault="00FC6902" w:rsidP="00FC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02" w:rsidRPr="00E04608" w:rsidRDefault="00FC6902" w:rsidP="00FC69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46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ПРОВЕРОЧНОЕ СПИСЫВАНИЕ.</w:t>
            </w:r>
          </w:p>
          <w:p w:rsidR="00FC6902" w:rsidRDefault="00FC6902" w:rsidP="00FC69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Вы слышали слово «дубрава»?</w:t>
            </w:r>
          </w:p>
          <w:p w:rsidR="00FC6902" w:rsidRDefault="00FC6902" w:rsidP="00FC690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Дубрава – лес, где растут старые дубы и молодые дубки.</w:t>
            </w:r>
          </w:p>
          <w:p w:rsidR="00FC6902" w:rsidRDefault="00FC6902" w:rsidP="00FC690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 xml:space="preserve">Потому  деревням и сёлам в округе даны имена: Дубки, </w:t>
            </w:r>
            <w:proofErr w:type="gramStart"/>
            <w:r>
              <w:rPr>
                <w:rStyle w:val="c0"/>
                <w:color w:val="000000"/>
                <w:sz w:val="32"/>
                <w:szCs w:val="32"/>
              </w:rPr>
              <w:t>Дубовое</w:t>
            </w:r>
            <w:proofErr w:type="gramEnd"/>
            <w:r>
              <w:rPr>
                <w:rStyle w:val="c0"/>
                <w:color w:val="000000"/>
                <w:sz w:val="32"/>
                <w:szCs w:val="32"/>
              </w:rPr>
              <w:t>, Дубровка.</w:t>
            </w:r>
          </w:p>
          <w:p w:rsidR="00FC6902" w:rsidRDefault="00FC6902" w:rsidP="00FC690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 xml:space="preserve">       Милы дубравы русскому народу, недаром придумал он такие ласковые слова: </w:t>
            </w:r>
            <w:proofErr w:type="spellStart"/>
            <w:r>
              <w:rPr>
                <w:rStyle w:val="c0"/>
                <w:color w:val="000000"/>
                <w:sz w:val="32"/>
                <w:szCs w:val="32"/>
              </w:rPr>
              <w:t>дубравка</w:t>
            </w:r>
            <w:proofErr w:type="spellEnd"/>
            <w:r>
              <w:rPr>
                <w:rStyle w:val="c0"/>
                <w:color w:val="000000"/>
                <w:sz w:val="32"/>
                <w:szCs w:val="32"/>
              </w:rPr>
              <w:t>, дубравушка.</w:t>
            </w:r>
          </w:p>
          <w:p w:rsidR="00EB5573" w:rsidRPr="00907633" w:rsidRDefault="00EB5573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5573" w:rsidRPr="00EB5573" w:rsidRDefault="00EB5573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02" w:rsidRPr="00EB5573" w:rsidTr="00EB5573">
        <w:tc>
          <w:tcPr>
            <w:tcW w:w="1668" w:type="dxa"/>
          </w:tcPr>
          <w:p w:rsidR="00FC6902" w:rsidRPr="00907633" w:rsidRDefault="00FC6902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двузначных чисел.</w:t>
            </w:r>
          </w:p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задания из раздела « Сложение и вычитание до 20»)</w:t>
            </w:r>
          </w:p>
        </w:tc>
        <w:tc>
          <w:tcPr>
            <w:tcW w:w="2517" w:type="dxa"/>
          </w:tcPr>
          <w:p w:rsidR="00FC6902" w:rsidRPr="00EB5573" w:rsidRDefault="00FC6902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02" w:rsidRPr="00EB5573" w:rsidTr="00EB5573">
        <w:tc>
          <w:tcPr>
            <w:tcW w:w="1668" w:type="dxa"/>
          </w:tcPr>
          <w:p w:rsidR="00FC6902" w:rsidRPr="00907633" w:rsidRDefault="00FC6902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3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6" w:type="dxa"/>
          </w:tcPr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Родной край.</w:t>
            </w:r>
          </w:p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задания из раздела </w:t>
            </w:r>
          </w:p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« Родина»)</w:t>
            </w:r>
            <w:proofErr w:type="gramEnd"/>
          </w:p>
        </w:tc>
        <w:tc>
          <w:tcPr>
            <w:tcW w:w="2517" w:type="dxa"/>
          </w:tcPr>
          <w:p w:rsidR="00FC6902" w:rsidRPr="00EB5573" w:rsidRDefault="00FC6902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02" w:rsidRPr="00EB5573" w:rsidTr="00EB5573">
        <w:tc>
          <w:tcPr>
            <w:tcW w:w="1668" w:type="dxa"/>
          </w:tcPr>
          <w:p w:rsidR="00FC6902" w:rsidRPr="00907633" w:rsidRDefault="00FC6902" w:rsidP="00C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Компьютерное письмо.</w:t>
            </w:r>
          </w:p>
          <w:p w:rsidR="00FC6902" w:rsidRPr="00E04608" w:rsidRDefault="00FC6902" w:rsidP="0082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08">
              <w:rPr>
                <w:rFonts w:ascii="Times New Roman" w:hAnsi="Times New Roman" w:cs="Times New Roman"/>
                <w:sz w:val="28"/>
                <w:szCs w:val="28"/>
              </w:rPr>
              <w:t>( учиться набирать текст на компьютере)</w:t>
            </w:r>
          </w:p>
        </w:tc>
        <w:tc>
          <w:tcPr>
            <w:tcW w:w="2517" w:type="dxa"/>
          </w:tcPr>
          <w:p w:rsidR="00FC6902" w:rsidRPr="00EB5573" w:rsidRDefault="00FC6902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2" w:rsidRPr="00EB5573" w:rsidTr="00C63771">
        <w:tc>
          <w:tcPr>
            <w:tcW w:w="9571" w:type="dxa"/>
            <w:gridSpan w:val="3"/>
          </w:tcPr>
          <w:p w:rsidR="00C90082" w:rsidRPr="00EB5573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C6902" w:rsidRPr="00EB5573" w:rsidTr="00EB5573">
        <w:tc>
          <w:tcPr>
            <w:tcW w:w="1668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Памятники истории и культуры региона, их охрана. Родной край стр.92-95</w:t>
            </w:r>
          </w:p>
        </w:tc>
        <w:tc>
          <w:tcPr>
            <w:tcW w:w="2517" w:type="dxa"/>
          </w:tcPr>
          <w:p w:rsidR="00FC6902" w:rsidRPr="00EB5573" w:rsidRDefault="00FC6902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02" w:rsidRPr="00EB5573" w:rsidTr="00EB5573">
        <w:tc>
          <w:tcPr>
            <w:tcW w:w="1668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вычитание. </w:t>
            </w:r>
            <w:r w:rsidRPr="00FC6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Сложение и вычитание однозначных чисел.№309,313 (карточки с заданиями)</w:t>
            </w:r>
          </w:p>
        </w:tc>
        <w:tc>
          <w:tcPr>
            <w:tcW w:w="2517" w:type="dxa"/>
          </w:tcPr>
          <w:p w:rsidR="00FC6902" w:rsidRPr="00EB5573" w:rsidRDefault="00FC6902" w:rsidP="00C9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82" w:rsidRPr="00EB5573" w:rsidTr="00C63771">
        <w:tc>
          <w:tcPr>
            <w:tcW w:w="9571" w:type="dxa"/>
            <w:gridSpan w:val="3"/>
          </w:tcPr>
          <w:p w:rsidR="00C90082" w:rsidRPr="00EB5573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073B9" w:rsidRPr="00EB5573" w:rsidTr="00EB5573">
        <w:tc>
          <w:tcPr>
            <w:tcW w:w="1668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Повторение   №312,№337(1,4,7,10)</w:t>
            </w:r>
          </w:p>
        </w:tc>
        <w:tc>
          <w:tcPr>
            <w:tcW w:w="2517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9" w:rsidRPr="00EB5573" w:rsidTr="00EB5573">
        <w:tc>
          <w:tcPr>
            <w:tcW w:w="1668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3B9">
              <w:rPr>
                <w:rFonts w:ascii="Times New Roman" w:eastAsia="Segoe U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Нахождение и самостоятельное составление предложений с однородными членами без союзов и с союзами</w:t>
            </w:r>
            <w:r w:rsidRPr="001073B9">
              <w:rPr>
                <w:rFonts w:ascii="Times New Roman" w:eastAsia="Segoe UI" w:hAnsi="Times New Roman" w:cs="Times New Roman"/>
                <w:b/>
                <w:bCs/>
                <w:i/>
                <w:iCs/>
                <w:spacing w:val="7"/>
                <w:sz w:val="24"/>
                <w:szCs w:val="24"/>
                <w:shd w:val="clear" w:color="auto" w:fill="FFFFFF"/>
              </w:rPr>
              <w:t xml:space="preserve"> и, а, но. (№548 </w:t>
            </w:r>
            <w:r w:rsidRPr="001073B9">
              <w:rPr>
                <w:rFonts w:ascii="Times New Roman" w:eastAsia="Segoe UI" w:hAnsi="Times New Roman" w:cs="Times New Roman"/>
                <w:bCs/>
                <w:iCs/>
                <w:spacing w:val="7"/>
                <w:sz w:val="24"/>
                <w:szCs w:val="24"/>
                <w:shd w:val="clear" w:color="auto" w:fill="FFFFFF"/>
              </w:rPr>
              <w:t>дописать слова.</w:t>
            </w:r>
            <w:proofErr w:type="gramEnd"/>
            <w:r w:rsidRPr="001073B9">
              <w:rPr>
                <w:rFonts w:ascii="Times New Roman" w:eastAsia="Segoe UI" w:hAnsi="Times New Roman" w:cs="Times New Roman"/>
                <w:bCs/>
                <w:iCs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73B9">
              <w:rPr>
                <w:rFonts w:ascii="Times New Roman" w:eastAsia="Segoe UI" w:hAnsi="Times New Roman" w:cs="Times New Roman"/>
                <w:bCs/>
                <w:iCs/>
                <w:spacing w:val="7"/>
                <w:sz w:val="24"/>
                <w:szCs w:val="24"/>
                <w:shd w:val="clear" w:color="auto" w:fill="FFFFFF"/>
              </w:rPr>
              <w:t>Отметить орфограммы)</w:t>
            </w:r>
            <w:proofErr w:type="gramEnd"/>
          </w:p>
        </w:tc>
        <w:tc>
          <w:tcPr>
            <w:tcW w:w="2517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B9" w:rsidRPr="00EB5573" w:rsidTr="00EB5573">
        <w:tc>
          <w:tcPr>
            <w:tcW w:w="1668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386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Короткий рассказ по рисункам на заданную тему </w:t>
            </w: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«Фантазеры».  </w:t>
            </w:r>
            <w:hyperlink r:id="rId6" w:history="1">
              <w:r w:rsidRPr="001073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https://youtu.be/JMtqyMyD_XQ</w:t>
              </w:r>
            </w:hyperlink>
            <w:r w:rsidRPr="0010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073B9" w:rsidRPr="001073B9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9">
              <w:rPr>
                <w:rFonts w:ascii="Times New Roman" w:hAnsi="Times New Roman" w:cs="Times New Roman"/>
                <w:sz w:val="24"/>
                <w:szCs w:val="24"/>
              </w:rPr>
              <w:t>С.141-151  читать отвечать на вопросы.</w:t>
            </w:r>
          </w:p>
        </w:tc>
      </w:tr>
      <w:tr w:rsidR="00C90082" w:rsidRPr="00EB5573" w:rsidTr="00C63771">
        <w:tc>
          <w:tcPr>
            <w:tcW w:w="9571" w:type="dxa"/>
            <w:gridSpan w:val="3"/>
          </w:tcPr>
          <w:p w:rsidR="00C90082" w:rsidRPr="00EB5573" w:rsidRDefault="00C90082" w:rsidP="00C9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397DFE" w:rsidRPr="00EB5573" w:rsidTr="00EB5573">
        <w:tc>
          <w:tcPr>
            <w:tcW w:w="1668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97DFE" w:rsidRPr="00334BAA" w:rsidRDefault="00397DFE" w:rsidP="00397DFE">
            <w:pPr>
              <w:rPr>
                <w:rFonts w:ascii="Times New Roman" w:hAnsi="Times New Roman"/>
                <w:sz w:val="24"/>
                <w:szCs w:val="24"/>
              </w:rPr>
            </w:pPr>
            <w:r w:rsidRPr="00A0176F">
              <w:rPr>
                <w:rFonts w:ascii="Times New Roman" w:eastAsia="MS Mincho" w:hAnsi="Times New Roman"/>
                <w:sz w:val="24"/>
                <w:szCs w:val="24"/>
              </w:rPr>
              <w:t>Склонение личных местоимений.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A0176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Различение </w:t>
            </w:r>
            <w:r w:rsidRPr="00A0176F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главных и второстепенных членов предложения</w:t>
            </w:r>
            <w:r w:rsidRPr="00A0176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7B4C2B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Повторяем члены предложения.</w:t>
            </w:r>
          </w:p>
        </w:tc>
        <w:tc>
          <w:tcPr>
            <w:tcW w:w="2517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Упр.580 с.106</w:t>
            </w:r>
          </w:p>
        </w:tc>
      </w:tr>
      <w:tr w:rsidR="00397DFE" w:rsidRPr="00EB5573" w:rsidTr="00EB5573">
        <w:tc>
          <w:tcPr>
            <w:tcW w:w="1668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386" w:type="dxa"/>
          </w:tcPr>
          <w:p w:rsidR="00397DFE" w:rsidRPr="00334BAA" w:rsidRDefault="00397DFE" w:rsidP="00397DFE">
            <w:pPr>
              <w:rPr>
                <w:rFonts w:ascii="Times New Roman" w:hAnsi="Times New Roman"/>
                <w:sz w:val="24"/>
                <w:szCs w:val="24"/>
              </w:rPr>
            </w:pPr>
            <w:r w:rsidRPr="00E97CE8">
              <w:rPr>
                <w:rFonts w:ascii="Times New Roman" w:hAnsi="Times New Roman"/>
                <w:sz w:val="24"/>
                <w:szCs w:val="24"/>
              </w:rPr>
              <w:t>Алгоритмы письменного сложения,  вычитания, умножения и деления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285E">
              <w:rPr>
                <w:rFonts w:ascii="Times New Roman" w:hAnsi="Times New Roman"/>
                <w:i/>
                <w:sz w:val="24"/>
                <w:szCs w:val="24"/>
              </w:rPr>
              <w:t>Внетабличное</w:t>
            </w:r>
            <w:proofErr w:type="spellEnd"/>
            <w:r w:rsidRPr="0083285E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517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с.78 №135</w:t>
            </w:r>
          </w:p>
        </w:tc>
      </w:tr>
      <w:tr w:rsidR="00345D7B" w:rsidRPr="00EB5573" w:rsidTr="00C63771">
        <w:tc>
          <w:tcPr>
            <w:tcW w:w="9571" w:type="dxa"/>
            <w:gridSpan w:val="3"/>
          </w:tcPr>
          <w:p w:rsidR="00345D7B" w:rsidRPr="00EB5573" w:rsidRDefault="00345D7B" w:rsidP="0034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C6902" w:rsidRPr="00EB5573" w:rsidTr="00EB5573">
        <w:tc>
          <w:tcPr>
            <w:tcW w:w="1668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</w:t>
            </w:r>
          </w:p>
        </w:tc>
        <w:tc>
          <w:tcPr>
            <w:tcW w:w="2517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ТПО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FC6902" w:rsidRPr="00EB5573" w:rsidTr="00EB5573">
        <w:tc>
          <w:tcPr>
            <w:tcW w:w="1668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К. Паустовский ««Великий сказочник»</w:t>
            </w:r>
          </w:p>
        </w:tc>
        <w:tc>
          <w:tcPr>
            <w:tcW w:w="2517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Прочитать статью К.Паустовский ««Великий сказочник»</w:t>
            </w:r>
          </w:p>
        </w:tc>
      </w:tr>
      <w:tr w:rsidR="00FC6902" w:rsidRPr="00EB5573" w:rsidTr="00EB5573">
        <w:tc>
          <w:tcPr>
            <w:tcW w:w="1668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Живая планета Земля</w:t>
            </w:r>
          </w:p>
        </w:tc>
        <w:tc>
          <w:tcPr>
            <w:tcW w:w="2517" w:type="dxa"/>
          </w:tcPr>
          <w:p w:rsidR="00FC6902" w:rsidRPr="00FC6902" w:rsidRDefault="00FC6902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Изучить статью</w:t>
            </w:r>
            <w:proofErr w:type="gramStart"/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FC6902">
              <w:rPr>
                <w:rFonts w:ascii="Times New Roman" w:hAnsi="Times New Roman" w:cs="Times New Roman"/>
                <w:sz w:val="24"/>
                <w:szCs w:val="24"/>
              </w:rPr>
              <w:t>то делает землю уютным домом для жизни». Ответить на вопросы</w:t>
            </w:r>
          </w:p>
        </w:tc>
      </w:tr>
      <w:tr w:rsidR="001073B9" w:rsidRPr="00EB5573" w:rsidTr="00EB5573">
        <w:tc>
          <w:tcPr>
            <w:tcW w:w="1668" w:type="dxa"/>
          </w:tcPr>
          <w:p w:rsidR="001073B9" w:rsidRPr="00FC6902" w:rsidRDefault="001073B9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1073B9" w:rsidRDefault="001073B9" w:rsidP="00821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Открытка к 9 маю</w:t>
            </w:r>
          </w:p>
          <w:p w:rsidR="001073B9" w:rsidRDefault="001073B9" w:rsidP="00821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ссылка: </w:t>
            </w:r>
          </w:p>
          <w:p w:rsidR="001073B9" w:rsidRDefault="005258E3" w:rsidP="0082105C">
            <w:hyperlink r:id="rId7">
              <w:r w:rsidR="001073B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https://infourok.ru/material.html?mid=76848</w:t>
              </w:r>
            </w:hyperlink>
          </w:p>
        </w:tc>
        <w:tc>
          <w:tcPr>
            <w:tcW w:w="2517" w:type="dxa"/>
          </w:tcPr>
          <w:p w:rsidR="001073B9" w:rsidRDefault="001073B9" w:rsidP="0082105C">
            <w:r>
              <w:rPr>
                <w:rFonts w:ascii="Times New Roman" w:eastAsia="Times New Roman" w:hAnsi="Times New Roman" w:cs="Times New Roman"/>
              </w:rPr>
              <w:t>просмотр презентации по ссылке</w:t>
            </w:r>
          </w:p>
        </w:tc>
      </w:tr>
      <w:tr w:rsidR="00397DFE" w:rsidRPr="00397DFE" w:rsidTr="00EB5573">
        <w:tc>
          <w:tcPr>
            <w:tcW w:w="1668" w:type="dxa"/>
          </w:tcPr>
          <w:p w:rsid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386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2517" w:type="dxa"/>
          </w:tcPr>
          <w:p w:rsidR="00397DFE" w:rsidRPr="00397DFE" w:rsidRDefault="005258E3" w:rsidP="0082105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397DFE" w:rsidRPr="00397DFE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infourok.ru</w:t>
              </w:r>
            </w:hyperlink>
            <w:r w:rsidR="00397DFE" w:rsidRPr="00397DF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9" w:tgtFrame="_blank" w:history="1"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…k…</w:t>
              </w:r>
              <w:proofErr w:type="spellStart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orkse._svetskaya</w:t>
              </w:r>
              <w:proofErr w:type="spellEnd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zolotoe_pravilo</w:t>
              </w:r>
              <w:proofErr w:type="spellEnd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397DFE" w:rsidRPr="00397DFE" w:rsidRDefault="00397DFE" w:rsidP="0082105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345D7B" w:rsidRPr="00EB5573" w:rsidTr="00C63771">
        <w:tc>
          <w:tcPr>
            <w:tcW w:w="9571" w:type="dxa"/>
            <w:gridSpan w:val="3"/>
          </w:tcPr>
          <w:p w:rsidR="00345D7B" w:rsidRPr="00EB5573" w:rsidRDefault="00345D7B" w:rsidP="0034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B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97DFE" w:rsidRPr="00EB5573" w:rsidTr="00EB5573">
        <w:tc>
          <w:tcPr>
            <w:tcW w:w="1668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97DFE" w:rsidRPr="00397DFE" w:rsidRDefault="00397DFE" w:rsidP="008210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повторения. Формирование орфографической зоркости.</w:t>
            </w:r>
          </w:p>
        </w:tc>
        <w:tc>
          <w:tcPr>
            <w:tcW w:w="2517" w:type="dxa"/>
          </w:tcPr>
          <w:p w:rsidR="00397DFE" w:rsidRPr="00397DFE" w:rsidRDefault="00397DFE" w:rsidP="0082105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 w:rsidRPr="00397DFE"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  <w:t>Упр.650</w:t>
            </w:r>
          </w:p>
        </w:tc>
      </w:tr>
      <w:tr w:rsidR="00397DFE" w:rsidRPr="00EB5573" w:rsidTr="00EB5573">
        <w:tc>
          <w:tcPr>
            <w:tcW w:w="1668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86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 xml:space="preserve">Выбор книги с помощью учителя из ряда </w:t>
            </w:r>
            <w:proofErr w:type="gramStart"/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397DF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 научно-популярных</w:t>
            </w:r>
          </w:p>
        </w:tc>
        <w:tc>
          <w:tcPr>
            <w:tcW w:w="2517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Джек Лондон «Белый клык».</w:t>
            </w:r>
          </w:p>
        </w:tc>
      </w:tr>
      <w:tr w:rsidR="00397DFE" w:rsidRPr="00EB5573" w:rsidTr="00EB5573">
        <w:tc>
          <w:tcPr>
            <w:tcW w:w="1668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Природа- это весь многообразный мир. Живая планета Земля.</w:t>
            </w:r>
          </w:p>
        </w:tc>
        <w:tc>
          <w:tcPr>
            <w:tcW w:w="2517" w:type="dxa"/>
          </w:tcPr>
          <w:p w:rsidR="00397DFE" w:rsidRPr="00397DFE" w:rsidRDefault="00397DFE" w:rsidP="0082105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 w:rsidRPr="00397DFE"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  <w:t>Стр.171-173 пересказ</w:t>
            </w:r>
          </w:p>
        </w:tc>
      </w:tr>
      <w:tr w:rsidR="00397DFE" w:rsidRPr="00397DFE" w:rsidTr="00EB5573">
        <w:tc>
          <w:tcPr>
            <w:tcW w:w="1668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386" w:type="dxa"/>
          </w:tcPr>
          <w:p w:rsidR="00397DFE" w:rsidRPr="00397DFE" w:rsidRDefault="00397DFE" w:rsidP="008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FE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2517" w:type="dxa"/>
          </w:tcPr>
          <w:p w:rsidR="00397DFE" w:rsidRPr="00397DFE" w:rsidRDefault="005258E3" w:rsidP="0082105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397DFE" w:rsidRPr="00397DFE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infourok.ru</w:t>
              </w:r>
            </w:hyperlink>
            <w:r w:rsidR="00397DFE" w:rsidRPr="00397DF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1" w:tgtFrame="_blank" w:history="1"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…k…</w:t>
              </w:r>
              <w:proofErr w:type="spellStart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orkse._svetskaya</w:t>
              </w:r>
              <w:proofErr w:type="spellEnd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zolotoe_pravilo</w:t>
              </w:r>
              <w:proofErr w:type="spellEnd"/>
              <w:r w:rsidR="00397DFE" w:rsidRPr="00397DFE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397DFE" w:rsidRPr="00397DFE" w:rsidRDefault="00397DFE" w:rsidP="0082105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val="en-US" w:eastAsia="en-US"/>
              </w:rPr>
            </w:pPr>
          </w:p>
        </w:tc>
      </w:tr>
    </w:tbl>
    <w:p w:rsidR="00CD22F9" w:rsidRPr="00EB5573" w:rsidRDefault="00CD22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22F9" w:rsidRPr="00EB5573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C5F"/>
    <w:multiLevelType w:val="multilevel"/>
    <w:tmpl w:val="5F0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5539C"/>
    <w:rsid w:val="00074473"/>
    <w:rsid w:val="000A6080"/>
    <w:rsid w:val="000E4A3F"/>
    <w:rsid w:val="00102B86"/>
    <w:rsid w:val="001073B9"/>
    <w:rsid w:val="001414EC"/>
    <w:rsid w:val="00166473"/>
    <w:rsid w:val="00216CF9"/>
    <w:rsid w:val="0022090F"/>
    <w:rsid w:val="00264251"/>
    <w:rsid w:val="00296297"/>
    <w:rsid w:val="002F7F9E"/>
    <w:rsid w:val="00305836"/>
    <w:rsid w:val="003165DD"/>
    <w:rsid w:val="0032509E"/>
    <w:rsid w:val="00340D4A"/>
    <w:rsid w:val="00345D7B"/>
    <w:rsid w:val="00397DFE"/>
    <w:rsid w:val="003B0D52"/>
    <w:rsid w:val="003E2D3A"/>
    <w:rsid w:val="00412E43"/>
    <w:rsid w:val="0048730B"/>
    <w:rsid w:val="004A32B2"/>
    <w:rsid w:val="004D65C1"/>
    <w:rsid w:val="00521740"/>
    <w:rsid w:val="005258E3"/>
    <w:rsid w:val="00592BD2"/>
    <w:rsid w:val="005A5203"/>
    <w:rsid w:val="00657EAD"/>
    <w:rsid w:val="006E5FC7"/>
    <w:rsid w:val="00702B86"/>
    <w:rsid w:val="0073300A"/>
    <w:rsid w:val="00857EC5"/>
    <w:rsid w:val="00883256"/>
    <w:rsid w:val="009459B6"/>
    <w:rsid w:val="0099312B"/>
    <w:rsid w:val="009C02F9"/>
    <w:rsid w:val="009C4AAB"/>
    <w:rsid w:val="009C4CE6"/>
    <w:rsid w:val="00A1378A"/>
    <w:rsid w:val="00A3458A"/>
    <w:rsid w:val="00A53F05"/>
    <w:rsid w:val="00A55AED"/>
    <w:rsid w:val="00A73CE6"/>
    <w:rsid w:val="00A8107C"/>
    <w:rsid w:val="00AA1752"/>
    <w:rsid w:val="00AA1D0A"/>
    <w:rsid w:val="00AD018B"/>
    <w:rsid w:val="00BC26DC"/>
    <w:rsid w:val="00BC462B"/>
    <w:rsid w:val="00C045AB"/>
    <w:rsid w:val="00C63771"/>
    <w:rsid w:val="00C90082"/>
    <w:rsid w:val="00CC2F06"/>
    <w:rsid w:val="00CD22F9"/>
    <w:rsid w:val="00CD29C8"/>
    <w:rsid w:val="00D20D12"/>
    <w:rsid w:val="00D451EB"/>
    <w:rsid w:val="00DD7505"/>
    <w:rsid w:val="00DF6FFB"/>
    <w:rsid w:val="00E00345"/>
    <w:rsid w:val="00E13B1D"/>
    <w:rsid w:val="00E66BFE"/>
    <w:rsid w:val="00E75818"/>
    <w:rsid w:val="00EA2540"/>
    <w:rsid w:val="00EA2EBB"/>
    <w:rsid w:val="00EB317E"/>
    <w:rsid w:val="00EB5573"/>
    <w:rsid w:val="00F64F24"/>
    <w:rsid w:val="00F849F5"/>
    <w:rsid w:val="00FB136F"/>
    <w:rsid w:val="00FC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3"/>
  </w:style>
  <w:style w:type="paragraph" w:styleId="2">
    <w:name w:val="heading 2"/>
    <w:basedOn w:val="a"/>
    <w:link w:val="20"/>
    <w:uiPriority w:val="9"/>
    <w:qFormat/>
    <w:rsid w:val="00EB5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+ Курсив"/>
    <w:aliases w:val="Интервал 0 pt1"/>
    <w:rsid w:val="00E13B1D"/>
    <w:rPr>
      <w:rFonts w:ascii="Segoe UI" w:eastAsia="Times New Roman" w:hAnsi="Segoe UI" w:cs="Segoe UI"/>
      <w:i/>
      <w:iCs/>
      <w:spacing w:val="2"/>
      <w:sz w:val="19"/>
      <w:szCs w:val="19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C637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71"/>
  </w:style>
  <w:style w:type="character" w:customStyle="1" w:styleId="20">
    <w:name w:val="Заголовок 2 Знак"/>
    <w:basedOn w:val="a0"/>
    <w:link w:val="2"/>
    <w:uiPriority w:val="9"/>
    <w:rsid w:val="00EB5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EB5573"/>
  </w:style>
  <w:style w:type="paragraph" w:customStyle="1" w:styleId="c2">
    <w:name w:val="c2"/>
    <w:basedOn w:val="a"/>
    <w:rsid w:val="00FC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902"/>
  </w:style>
  <w:style w:type="paragraph" w:customStyle="1" w:styleId="c3">
    <w:name w:val="c3"/>
    <w:basedOn w:val="a"/>
    <w:rsid w:val="00FC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+ Курсив"/>
    <w:aliases w:val="Интервал 0 pt1"/>
    <w:rsid w:val="00E13B1D"/>
    <w:rPr>
      <w:rFonts w:ascii="Segoe UI" w:eastAsia="Times New Roman" w:hAnsi="Segoe UI" w:cs="Segoe UI"/>
      <w:i/>
      <w:iCs/>
      <w:spacing w:val="2"/>
      <w:sz w:val="19"/>
      <w:szCs w:val="19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C637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material.html?mid=7684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MtqyMyD_XQ" TargetMode="External"/><Relationship Id="rId11" Type="http://schemas.openxmlformats.org/officeDocument/2006/relationships/hyperlink" Target="https://infourok.ru/prezentaciya_k_uroku_orkse._svetskaya_etika._zolotoe_pravilo_nravstvennosti-443516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_k_uroku_orkse._svetskaya_etika._zolotoe_pravilo_nravstvennosti-4435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B241-3C27-4573-A10E-EA7530C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2020-05-20T16:35:00Z</dcterms:created>
  <dcterms:modified xsi:type="dcterms:W3CDTF">2020-05-20T16:35:00Z</dcterms:modified>
</cp:coreProperties>
</file>