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046CF4" w:rsidRP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Анализ работы</w:t>
      </w:r>
      <w:r w:rsidR="00D046A5"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1 смены </w:t>
      </w:r>
      <w:r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лагеря  с дневным пребыванием </w:t>
      </w:r>
      <w:r w:rsidR="00D046A5"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"Сказочная страна"</w:t>
      </w:r>
      <w:r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</w:t>
      </w:r>
      <w:r w:rsidR="00D046A5"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для учащ</w:t>
      </w:r>
      <w:r w:rsidRPr="00046CF4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ихся МОБУ «Саратовская СОШ» </w:t>
      </w: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046CF4" w:rsidRDefault="00046CF4" w:rsidP="00D046A5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D046A5" w:rsidRPr="00046CF4" w:rsidRDefault="00046CF4" w:rsidP="00D046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CF4">
        <w:rPr>
          <w:rFonts w:ascii="Verdana" w:eastAsia="Times New Roman" w:hAnsi="Verdana" w:cs="Times New Roman"/>
          <w:bCs/>
          <w:sz w:val="24"/>
          <w:szCs w:val="24"/>
          <w:lang w:eastAsia="ru-RU"/>
        </w:rPr>
        <w:t>2019</w:t>
      </w:r>
      <w:r w:rsidR="00D046A5" w:rsidRPr="00046CF4">
        <w:rPr>
          <w:rFonts w:ascii="Verdana" w:eastAsia="Times New Roman" w:hAnsi="Verdana" w:cs="Times New Roman"/>
          <w:bCs/>
          <w:sz w:val="24"/>
          <w:szCs w:val="24"/>
          <w:lang w:eastAsia="ru-RU"/>
        </w:rPr>
        <w:t xml:space="preserve"> год</w:t>
      </w:r>
    </w:p>
    <w:p w:rsidR="00D046A5" w:rsidRPr="00D046A5" w:rsidRDefault="00D046A5" w:rsidP="00D046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 xml:space="preserve">В целях реализации приказа руководителя РУО «Об организации работы лагерей с дневным пребыванием детей в общеобразовательных </w:t>
      </w:r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учреждениях 2015 года» с 05.06.2019 по 03.07.2019 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г. была организована 1 смена «Сказочная страна» оздоровительного пришкольного лагеря  для учащихся МОБУ «Саратовская  СОШ».</w:t>
      </w:r>
    </w:p>
    <w:p w:rsidR="00D046A5" w:rsidRPr="00D046A5" w:rsidRDefault="006F67DC" w:rsidP="00D046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>З</w:t>
      </w:r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>а отчетный период с 5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июня по 3 июля 2019 г. в летнем лагере отдохнуло 31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учащихся 1-4 классов. В течение месяца дети находились в оздоровительном лагере с 8.30 до 14.30, в соответ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ствии с утвержденным 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>начальником лагеря режимом дня.</w:t>
      </w:r>
    </w:p>
    <w:p w:rsidR="00D046A5" w:rsidRPr="00D046A5" w:rsidRDefault="006F67DC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>Начальник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лагеря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1 смены </w:t>
      </w:r>
      <w:proofErr w:type="spellStart"/>
      <w:r>
        <w:rPr>
          <w:rFonts w:ascii="Verdana" w:eastAsia="Times New Roman" w:hAnsi="Verdana" w:cs="Times New Roman"/>
          <w:sz w:val="24"/>
          <w:szCs w:val="24"/>
          <w:lang w:eastAsia="ru-RU"/>
        </w:rPr>
        <w:t>Сукмарова</w:t>
      </w:r>
      <w:proofErr w:type="spellEnd"/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Г.Ж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>. воспитателями лагеря «Сказочная страна» были:</w:t>
      </w:r>
    </w:p>
    <w:p w:rsidR="00D046A5" w:rsidRPr="00D046A5" w:rsidRDefault="00D046A5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 </w:t>
      </w:r>
      <w:proofErr w:type="spellStart"/>
      <w:r w:rsidR="006F67DC">
        <w:rPr>
          <w:rFonts w:ascii="Verdana" w:eastAsia="Times New Roman" w:hAnsi="Verdana" w:cs="Times New Roman"/>
          <w:sz w:val="24"/>
          <w:szCs w:val="24"/>
          <w:lang w:eastAsia="ru-RU"/>
        </w:rPr>
        <w:t>Байкунова</w:t>
      </w:r>
      <w:proofErr w:type="spellEnd"/>
      <w:r w:rsidR="006F67DC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Н.В.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 </w:t>
      </w:r>
      <w:r w:rsidR="006F67DC">
        <w:rPr>
          <w:rFonts w:ascii="Verdana" w:eastAsia="Times New Roman" w:hAnsi="Verdana" w:cs="Times New Roman"/>
          <w:sz w:val="24"/>
          <w:szCs w:val="24"/>
          <w:lang w:eastAsia="ru-RU"/>
        </w:rPr>
        <w:t>Ленская Л.В.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 </w:t>
      </w:r>
      <w:proofErr w:type="spellStart"/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Желтирова</w:t>
      </w:r>
      <w:proofErr w:type="spellEnd"/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Г.Х.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Программа лагеря составлена с учетом возрастных особенностей детей и </w:t>
      </w:r>
      <w:proofErr w:type="gramStart"/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утвержд</w:t>
      </w:r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>ен</w:t>
      </w:r>
      <w:proofErr w:type="gramEnd"/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начальником лагеря  </w:t>
      </w:r>
      <w:proofErr w:type="spellStart"/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>Сукмаровой</w:t>
      </w:r>
      <w:proofErr w:type="spellEnd"/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Г.Ж. 19.05.2019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года. Работа шла строго в соответствие с утвержденным начальником лагеря планом работы летнего пришкольного лагеря.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Основной целью работы лагеря было создание условий для полноценного отдыха, стимулирующего всестороннее развитие творческой личности и оздоровление учащихся в летний период.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Для решения указанной цели были поставлены следующие задачи:</w:t>
      </w:r>
    </w:p>
    <w:p w:rsidR="00D046A5" w:rsidRPr="00D046A5" w:rsidRDefault="00D046A5" w:rsidP="00D046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разработка и реализация плана работы лагеря с учетом специфики пришкольного лагеря и основной его целью: творческое развитие детей</w:t>
      </w:r>
      <w:proofErr w:type="gramStart"/>
      <w:r w:rsidR="00771A7D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;</w:t>
      </w:r>
      <w:proofErr w:type="gramEnd"/>
    </w:p>
    <w:p w:rsidR="00D046A5" w:rsidRPr="00D046A5" w:rsidRDefault="00D046A5" w:rsidP="00D046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организация творческой среды посредством приобретения различных материалов для творчества: альбомы, краски, цветная бумага, заготовка природного материала, и многое другое для реализации творческого потенциала учащихся;</w:t>
      </w:r>
    </w:p>
    <w:p w:rsidR="00D046A5" w:rsidRPr="00D046A5" w:rsidRDefault="00D046A5" w:rsidP="00D046A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проведение мероприятий по патриотическому воспитанию с использованием в реализации плана работы мероприятий</w:t>
      </w:r>
      <w:proofErr w:type="gramStart"/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;</w:t>
      </w:r>
      <w:proofErr w:type="gramEnd"/>
    </w:p>
    <w:p w:rsidR="00D046A5" w:rsidRPr="00D046A5" w:rsidRDefault="00D046A5" w:rsidP="00D046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В качестве наиболее успешно реализованного направления в работе лагеря следует отметить </w:t>
      </w:r>
      <w:r w:rsidR="00771A7D">
        <w:rPr>
          <w:rFonts w:ascii="Verdana" w:eastAsia="Times New Roman" w:hAnsi="Verdana" w:cs="Times New Roman"/>
          <w:sz w:val="24"/>
          <w:szCs w:val="24"/>
          <w:lang w:eastAsia="ru-RU"/>
        </w:rPr>
        <w:t>творчество</w:t>
      </w:r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>.</w:t>
      </w:r>
    </w:p>
    <w:p w:rsidR="00046CF4" w:rsidRDefault="00D046A5" w:rsidP="00D046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>Проведение бесед, экску</w:t>
      </w:r>
      <w:r w:rsidR="00771A7D">
        <w:rPr>
          <w:rFonts w:ascii="Verdana" w:eastAsia="Times New Roman" w:hAnsi="Verdana" w:cs="Times New Roman"/>
          <w:sz w:val="24"/>
          <w:szCs w:val="24"/>
          <w:lang w:eastAsia="ru-RU"/>
        </w:rPr>
        <w:t>рсий, праздников по данной теме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способствовали повышению интереса де</w:t>
      </w:r>
      <w:r w:rsidR="00771A7D">
        <w:rPr>
          <w:rFonts w:ascii="Verdana" w:eastAsia="Times New Roman" w:hAnsi="Verdana" w:cs="Times New Roman"/>
          <w:sz w:val="24"/>
          <w:szCs w:val="24"/>
          <w:lang w:eastAsia="ru-RU"/>
        </w:rPr>
        <w:t>тей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. </w:t>
      </w:r>
    </w:p>
    <w:p w:rsidR="00D046A5" w:rsidRPr="00D046A5" w:rsidRDefault="00046CF4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Verdana" w:eastAsia="Times New Roman" w:hAnsi="Verdana" w:cs="Times New Roman"/>
          <w:sz w:val="24"/>
          <w:szCs w:val="24"/>
          <w:lang w:eastAsia="ru-RU"/>
        </w:rPr>
        <w:t>Еженедельно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>но</w:t>
      </w:r>
      <w:proofErr w:type="spellEnd"/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 лагере проводились мероприятия </w:t>
      </w:r>
      <w:r>
        <w:rPr>
          <w:rFonts w:ascii="Verdana" w:eastAsia="Times New Roman" w:hAnsi="Verdana" w:cs="Times New Roman"/>
          <w:sz w:val="24"/>
          <w:szCs w:val="24"/>
          <w:lang w:eastAsia="ru-RU"/>
        </w:rPr>
        <w:t>в виде кружка «умелые ручки»</w:t>
      </w:r>
      <w:proofErr w:type="gramStart"/>
      <w:r>
        <w:rPr>
          <w:rFonts w:ascii="Verdana" w:eastAsia="Times New Roman" w:hAnsi="Verdana" w:cs="Times New Roman"/>
          <w:sz w:val="24"/>
          <w:szCs w:val="24"/>
          <w:lang w:eastAsia="ru-RU"/>
        </w:rPr>
        <w:t>,а</w:t>
      </w:r>
      <w:proofErr w:type="gramEnd"/>
      <w:r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также</w:t>
      </w:r>
      <w:r w:rsidR="00D046A5"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утренняя зарядка на свежем воздухе, дополнительные спортивные мероприятия, прогулки, воздушные ванны.</w:t>
      </w:r>
    </w:p>
    <w:p w:rsidR="00D046A5" w:rsidRPr="00D046A5" w:rsidRDefault="00D046A5" w:rsidP="00D046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 xml:space="preserve">За лагерную смену </w:t>
      </w:r>
      <w:r w:rsidR="00046CF4" w:rsidRPr="00D046A5">
        <w:rPr>
          <w:rFonts w:ascii="Verdana" w:eastAsia="Times New Roman" w:hAnsi="Verdana" w:cs="Times New Roman"/>
          <w:sz w:val="24"/>
          <w:szCs w:val="24"/>
          <w:lang w:eastAsia="ru-RU"/>
        </w:rPr>
        <w:t>получили массу положительных эмоций</w:t>
      </w:r>
      <w:r w:rsidR="00046CF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все дети, посещающие</w:t>
      </w:r>
      <w:r w:rsidRPr="00D046A5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летний лагерь.</w:t>
      </w:r>
    </w:p>
    <w:p w:rsidR="00D046A5" w:rsidRDefault="00771A7D" w:rsidP="00771A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Умелые ручки</w:t>
      </w:r>
    </w:p>
    <w:p w:rsidR="00771A7D" w:rsidRPr="00771A7D" w:rsidRDefault="00771A7D" w:rsidP="00771A7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7725" cy="5921574"/>
            <wp:effectExtent l="19050" t="0" r="9525" b="0"/>
            <wp:docPr id="1" name="Рисунок 1" descr="C:\Users\Жамиля\Desktop\фото 1 смены ЛДП лагерь\2A3un8JnV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миля\Desktop\фото 1 смены ЛДП лагерь\2A3un8JnVq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018" cy="592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A5" w:rsidRPr="00D046A5" w:rsidRDefault="00D046A5" w:rsidP="006F67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="00771A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28360"/>
            <wp:effectExtent l="19050" t="0" r="3175" b="0"/>
            <wp:docPr id="2" name="Рисунок 2" descr="C:\Users\Жамиля\Desktop\фото 1 смены ЛДП лагерь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миля\Desktop\фото 1 смены ЛДП лагерь\DSC_08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B2" w:rsidRDefault="00771A7D"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3" name="Рисунок 3" descr="C:\Users\Жамиля\Desktop\фото 1 смены ЛДП лагерь\cWO_kqYl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миля\Desktop\фото 1 смены ЛДП лагерь\cWO_kqYl3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4" name="Рисунок 4" descr="C:\Users\Жамиля\Desktop\фото 1 смены ЛДП лагерь\mgLj5-i2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миля\Desktop\фото 1 смены ЛДП лагерь\mgLj5-i2N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>
      <w:r>
        <w:rPr>
          <w:noProof/>
          <w:lang w:eastAsia="ru-RU"/>
        </w:rPr>
        <w:lastRenderedPageBreak/>
        <w:drawing>
          <wp:inline distT="0" distB="0" distL="0" distR="0">
            <wp:extent cx="5940425" cy="7917473"/>
            <wp:effectExtent l="19050" t="0" r="3175" b="0"/>
            <wp:docPr id="5" name="Рисунок 5" descr="C:\Users\Жамиля\Desktop\фото 1 смены ЛДП лагерь\RHt0Dg914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миля\Desktop\фото 1 смены ЛДП лагерь\RHt0Dg914q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>
      <w:r>
        <w:rPr>
          <w:noProof/>
          <w:lang w:eastAsia="ru-RU"/>
        </w:rPr>
        <w:lastRenderedPageBreak/>
        <w:drawing>
          <wp:inline distT="0" distB="0" distL="0" distR="0">
            <wp:extent cx="5940425" cy="4302919"/>
            <wp:effectExtent l="19050" t="0" r="3175" b="0"/>
            <wp:docPr id="6" name="Рисунок 6" descr="C:\Users\Жамиля\Desktop\фото 1 смены ЛДП лагерь\Новая папка (2)\IMG-201907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миля\Desktop\фото 1 смены ЛДП лагерь\Новая папка (2)\IMG-20190716-WA00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 w:rsidRPr="00771A7D">
        <w:rPr>
          <w:b/>
          <w:sz w:val="28"/>
          <w:szCs w:val="28"/>
        </w:rPr>
        <w:t>Спектакль</w:t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Жамиля\Desktop\фото 1 смены ЛДП лагерь\Новая папка (2)\IMG-20190716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миля\Desktop\фото 1 смены ЛДП лагерь\Новая папка (2)\IMG-20190716-WA006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Витамины из грядки</w:t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8" name="Рисунок 8" descr="C:\Users\Жамиля\Desktop\фото 1 смены ЛДП лагерь\Новая папка (2)\IMG-2019071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миля\Desktop\фото 1 смены ЛДП лагерь\Новая папка (2)\IMG-20190716-WA00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России</w:t>
      </w:r>
    </w:p>
    <w:p w:rsidR="00771A7D" w:rsidRDefault="00771A7D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Жамиля\Desktop\фото 1 смены ЛДП лагерь\Новая папка (2)\IMG-201907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миля\Desktop\фото 1 смены ЛДП лагерь\Новая папка (2)\IMG-20190716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7D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Жамиля\Desktop\фото 1 смены ЛДП лагерь\Новая папка (2)\IMG-2019071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миля\Desktop\фото 1 смены ЛДП лагерь\Новая папка (2)\IMG-20190716-WA00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Спортивные мероприятия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Жамиля\Desktop\фото 1 смены ЛДП лагерь\Новая папка (2)\IMG-201907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амиля\Desktop\фото 1 смены ЛДП лагерь\Новая папка (2)\IMG-20190716-WA004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Рисуем на асфальте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Жамиля\Desktop\фото 1 смены ЛДП лагерь\Новая папка (2)\IMG-201907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амиля\Desktop\фото 1 смены ЛДП лагерь\Новая папка (2)\IMG-20190716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Береги здоровье 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14" descr="C:\Users\Жамиля\Desktop\фото 1 смены ЛДП лагерь\Новая папка (2)\IMG-201907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амиля\Desktop\фото 1 смены ЛДП лагерь\Новая папка (2)\IMG-20190716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Шашки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Жамиля\Desktop\фото 1 смены ЛДП лагерь\Новая папка\20190619_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амиля\Desktop\фото 1 смены ЛДП лагерь\Новая папка\20190619_125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Экскурсия в библиотеку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00500"/>
            <wp:effectExtent l="19050" t="0" r="3175" b="0"/>
            <wp:docPr id="16" name="Рисунок 16" descr="C:\Users\Жамиля\Desktop\фото 1 смены ЛДП лагерь\Новая папка\20190620_14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Жамиля\Desktop\фото 1 смены ЛДП лагерь\Новая папка\20190620_142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Жамиля\Desktop\фото 1 смены ЛДП лагерь\Новая папка\20190620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амиля\Desktop\фото 1 смены ЛДП лагерь\Новая папка\20190620_142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Закрытие лагерной смены</w:t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Users\Жамиля\Desktop\фото 1 смены ЛДП лагерь\Новая папка\20190703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Жамиля\Desktop\фото 1 смены ЛДП лагерь\Новая папка\20190703_110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Жамиля\Desktop\фото 1 смены ЛДП лагерь\Новая папка\20190703_1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Жамиля\Desktop\фото 1 смены ЛДП лагерь\Новая папка\20190703_113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E9" w:rsidRPr="00771A7D" w:rsidRDefault="00C60AE9" w:rsidP="00771A7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20" descr="C:\Users\Жамиля\Desktop\фото 1 смены ЛДП лагерь\Новая папка\20190703_1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Жамиля\Desktop\фото 1 смены ЛДП лагерь\Новая папка\20190703_120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AE9" w:rsidRPr="00771A7D" w:rsidSect="00CA4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2535C"/>
    <w:multiLevelType w:val="multilevel"/>
    <w:tmpl w:val="8FDC6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4746F8"/>
    <w:multiLevelType w:val="multilevel"/>
    <w:tmpl w:val="D75C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6A5"/>
    <w:rsid w:val="00046CF4"/>
    <w:rsid w:val="006F67DC"/>
    <w:rsid w:val="00771A7D"/>
    <w:rsid w:val="00A940B0"/>
    <w:rsid w:val="00C60AE9"/>
    <w:rsid w:val="00CA45B2"/>
    <w:rsid w:val="00D0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46A5"/>
    <w:rPr>
      <w:b/>
      <w:bCs/>
    </w:rPr>
  </w:style>
  <w:style w:type="paragraph" w:styleId="a5">
    <w:name w:val="No Spacing"/>
    <w:basedOn w:val="a"/>
    <w:uiPriority w:val="1"/>
    <w:qFormat/>
    <w:rsid w:val="00D04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1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Жамиля</dc:creator>
  <cp:lastModifiedBy>Жамиля</cp:lastModifiedBy>
  <cp:revision>4</cp:revision>
  <dcterms:created xsi:type="dcterms:W3CDTF">2019-07-17T06:02:00Z</dcterms:created>
  <dcterms:modified xsi:type="dcterms:W3CDTF">2019-07-17T09:33:00Z</dcterms:modified>
</cp:coreProperties>
</file>